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1A" w:rsidRPr="00832E4A" w:rsidRDefault="0097081A" w:rsidP="0097081A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97081A" w:rsidRDefault="0097081A" w:rsidP="0097081A">
      <w:pPr>
        <w:rPr>
          <w:rFonts w:ascii="Arial" w:hAnsi="Arial" w:cs="Arial"/>
          <w:b/>
          <w:bCs/>
          <w:sz w:val="20"/>
          <w:szCs w:val="20"/>
        </w:rPr>
      </w:pPr>
    </w:p>
    <w:p w:rsidR="0097081A" w:rsidRDefault="0097081A" w:rsidP="0097081A">
      <w:pPr>
        <w:rPr>
          <w:rFonts w:ascii="Arial" w:hAnsi="Arial" w:cs="Arial"/>
          <w:b/>
          <w:bCs/>
          <w:sz w:val="20"/>
          <w:szCs w:val="20"/>
        </w:rPr>
      </w:pPr>
    </w:p>
    <w:p w:rsidR="0097081A" w:rsidRPr="00470FE2" w:rsidRDefault="0097081A" w:rsidP="0097081A">
      <w:pPr>
        <w:rPr>
          <w:rFonts w:ascii="Arial" w:hAnsi="Arial" w:cs="Arial"/>
          <w:b/>
          <w:bCs/>
          <w:sz w:val="20"/>
          <w:szCs w:val="20"/>
        </w:rPr>
      </w:pPr>
    </w:p>
    <w:p w:rsidR="0097081A" w:rsidRPr="00470FE2" w:rsidRDefault="0097081A" w:rsidP="0097081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97081A" w:rsidRPr="00470FE2" w:rsidRDefault="0097081A" w:rsidP="0097081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97081A" w:rsidRPr="00832E4A" w:rsidRDefault="0097081A" w:rsidP="0097081A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Dispensa de Licitação</w:t>
      </w:r>
      <w:bookmarkStart w:id="0" w:name="_GoBack"/>
      <w:bookmarkEnd w:id="0"/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10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97081A" w:rsidRDefault="0097081A" w:rsidP="0097081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97081A" w:rsidTr="00520DCC">
        <w:tc>
          <w:tcPr>
            <w:tcW w:w="5670" w:type="dxa"/>
          </w:tcPr>
          <w:p w:rsidR="0097081A" w:rsidRDefault="0097081A" w:rsidP="00520DC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97081A" w:rsidRDefault="0097081A" w:rsidP="00520DCC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97081A" w:rsidTr="00520DCC">
        <w:tc>
          <w:tcPr>
            <w:tcW w:w="5670" w:type="dxa"/>
          </w:tcPr>
          <w:p w:rsidR="0097081A" w:rsidRDefault="0097081A" w:rsidP="00520DC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97081A" w:rsidRDefault="0097081A" w:rsidP="00520DCC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97081A" w:rsidTr="00520DCC">
        <w:tc>
          <w:tcPr>
            <w:tcW w:w="5670" w:type="dxa"/>
          </w:tcPr>
          <w:p w:rsidR="0097081A" w:rsidRDefault="0097081A" w:rsidP="00520DC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97081A" w:rsidRDefault="0097081A" w:rsidP="00520DCC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97081A" w:rsidTr="00520DCC">
        <w:tc>
          <w:tcPr>
            <w:tcW w:w="5670" w:type="dxa"/>
          </w:tcPr>
          <w:p w:rsidR="0097081A" w:rsidRDefault="0097081A" w:rsidP="00520DC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97081A" w:rsidRDefault="0097081A" w:rsidP="00520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081A" w:rsidRDefault="0097081A" w:rsidP="0097081A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112"/>
        <w:gridCol w:w="992"/>
        <w:gridCol w:w="992"/>
        <w:gridCol w:w="993"/>
        <w:gridCol w:w="1134"/>
      </w:tblGrid>
      <w:tr w:rsidR="0097081A" w:rsidTr="00520DCC">
        <w:trPr>
          <w:jc w:val="center"/>
        </w:trPr>
        <w:tc>
          <w:tcPr>
            <w:tcW w:w="8926" w:type="dxa"/>
            <w:gridSpan w:val="6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ÚNICO GRUPO DE ITENS</w:t>
            </w:r>
          </w:p>
        </w:tc>
      </w:tr>
      <w:tr w:rsidR="0097081A" w:rsidTr="00520DCC">
        <w:trPr>
          <w:jc w:val="center"/>
        </w:trPr>
        <w:tc>
          <w:tcPr>
            <w:tcW w:w="70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11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UNIDADE DE MEDIDA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QUANT.</w:t>
            </w:r>
          </w:p>
        </w:tc>
        <w:tc>
          <w:tcPr>
            <w:tcW w:w="993" w:type="dxa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VALOR UNIDADE</w:t>
            </w:r>
          </w:p>
        </w:tc>
        <w:tc>
          <w:tcPr>
            <w:tcW w:w="1134" w:type="dxa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VALOR TOTAL</w:t>
            </w:r>
          </w:p>
        </w:tc>
      </w:tr>
      <w:tr w:rsidR="0097081A" w:rsidTr="00520DCC">
        <w:trPr>
          <w:trHeight w:val="750"/>
          <w:jc w:val="center"/>
        </w:trPr>
        <w:tc>
          <w:tcPr>
            <w:tcW w:w="70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11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ESQUADRIA DE ALUMÍNIO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Medidas: Aprox. 1998mm (Larg.) X 1974mm (Alt.)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Perfil: Alumínio,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cor preta.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Vidro: Temperado,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fumê</w:t>
            </w:r>
            <w:r w:rsidRPr="00EE27CD">
              <w:rPr>
                <w:rFonts w:ascii="Arial" w:hAnsi="Arial" w:cs="Arial"/>
                <w:sz w:val="16"/>
                <w:szCs w:val="16"/>
              </w:rPr>
              <w:t xml:space="preserve">, com espessura de no mínimo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6mm</w:t>
            </w:r>
            <w:r w:rsidRPr="00EE27C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Sistema de abertura: Janela de correr com 4 folhas (2 trilhos), sendo 2 folhas fixas, com </w:t>
            </w:r>
            <w:proofErr w:type="spellStart"/>
            <w:r w:rsidRPr="00EE27CD">
              <w:rPr>
                <w:rFonts w:ascii="Arial" w:hAnsi="Arial" w:cs="Arial"/>
                <w:sz w:val="16"/>
                <w:szCs w:val="16"/>
              </w:rPr>
              <w:t>baguetes</w:t>
            </w:r>
            <w:proofErr w:type="spellEnd"/>
            <w:r w:rsidRPr="00EE27CD">
              <w:rPr>
                <w:rFonts w:ascii="Arial" w:hAnsi="Arial" w:cs="Arial"/>
                <w:sz w:val="16"/>
                <w:szCs w:val="16"/>
              </w:rPr>
              <w:t xml:space="preserve"> e com fechos.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>Linha: Suprema ou similar com mínimo de 25mm de espessura.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GARANTIA:</w:t>
            </w:r>
            <w:r w:rsidRPr="00EE27CD">
              <w:rPr>
                <w:rFonts w:ascii="Arial" w:hAnsi="Arial" w:cs="Arial"/>
                <w:sz w:val="16"/>
                <w:szCs w:val="16"/>
              </w:rPr>
              <w:t xml:space="preserve"> Mínimo de 12 (doze) meses contra defeito de fabricação e instalação.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 xml:space="preserve">INCLUSOS SERVIÇOS </w:t>
            </w:r>
            <w:r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 xml:space="preserve"> FRETE E INSTALAÇÃO DAS ESQUADRIAS.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7CD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99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134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  <w:tr w:rsidR="0097081A" w:rsidTr="00520DCC">
        <w:trPr>
          <w:jc w:val="center"/>
        </w:trPr>
        <w:tc>
          <w:tcPr>
            <w:tcW w:w="70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1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ESQUADRIA DE ALUMÍNIO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Medidas: Aprox. 2893mm (Larg.) X 1935mm (Alt.)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Perfil: Alumínio,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cor preta.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Vidro: Temperado,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fumê</w:t>
            </w:r>
            <w:r w:rsidRPr="00EE27CD">
              <w:rPr>
                <w:rFonts w:ascii="Arial" w:hAnsi="Arial" w:cs="Arial"/>
                <w:sz w:val="16"/>
                <w:szCs w:val="16"/>
              </w:rPr>
              <w:t xml:space="preserve">, com espessura de no mínimo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6mm</w:t>
            </w:r>
            <w:r w:rsidRPr="00EE27C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Sistema de abertura: Janela de correr com 4 folhas (2 trilhos), sendo 2 folhas fixas, com </w:t>
            </w:r>
            <w:proofErr w:type="spellStart"/>
            <w:r w:rsidRPr="00EE27CD">
              <w:rPr>
                <w:rFonts w:ascii="Arial" w:hAnsi="Arial" w:cs="Arial"/>
                <w:sz w:val="16"/>
                <w:szCs w:val="16"/>
              </w:rPr>
              <w:t>baguetes</w:t>
            </w:r>
            <w:proofErr w:type="spellEnd"/>
            <w:r w:rsidRPr="00EE27CD">
              <w:rPr>
                <w:rFonts w:ascii="Arial" w:hAnsi="Arial" w:cs="Arial"/>
                <w:sz w:val="16"/>
                <w:szCs w:val="16"/>
              </w:rPr>
              <w:t xml:space="preserve"> e com fechos.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>Linha: Suprema ou similar com mínimo de 25mm de espessura.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GARANTIA:</w:t>
            </w:r>
            <w:r w:rsidRPr="00EE27CD">
              <w:rPr>
                <w:rFonts w:ascii="Arial" w:hAnsi="Arial" w:cs="Arial"/>
                <w:sz w:val="16"/>
                <w:szCs w:val="16"/>
              </w:rPr>
              <w:t xml:space="preserve"> Mínimo de 12 (doze) meses contra defeito de fabricação e instalação.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INCLUSOS SERVIÇOS DE FRETE E INSTALAÇÃO DAS ESQUADRIAS.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7CD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99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134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  <w:tr w:rsidR="0097081A" w:rsidTr="00520DCC">
        <w:trPr>
          <w:jc w:val="center"/>
        </w:trPr>
        <w:tc>
          <w:tcPr>
            <w:tcW w:w="70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11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ESQUADRIA DE ALUMÍNIO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Medidas: Aprox. 2968mm (Larg.) X 1910mm (Alt.)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Perfil: Alumínio,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cor preta.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Vidro: Temperado,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fumê</w:t>
            </w:r>
            <w:r w:rsidRPr="00EE27CD">
              <w:rPr>
                <w:rFonts w:ascii="Arial" w:hAnsi="Arial" w:cs="Arial"/>
                <w:sz w:val="16"/>
                <w:szCs w:val="16"/>
              </w:rPr>
              <w:t xml:space="preserve">, com espessura de no mínimo </w:t>
            </w:r>
            <w:r w:rsidRPr="00EE27CD">
              <w:rPr>
                <w:rFonts w:ascii="Arial" w:hAnsi="Arial" w:cs="Arial"/>
                <w:b/>
                <w:sz w:val="16"/>
                <w:szCs w:val="16"/>
              </w:rPr>
              <w:t>6mm</w:t>
            </w:r>
            <w:r w:rsidRPr="00EE27C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 xml:space="preserve">Sistema de abertura: Janela de correr com 4 folhas (2 trilhos), sendo 2 folhas fixas, com </w:t>
            </w:r>
            <w:proofErr w:type="spellStart"/>
            <w:r w:rsidRPr="00EE27CD">
              <w:rPr>
                <w:rFonts w:ascii="Arial" w:hAnsi="Arial" w:cs="Arial"/>
                <w:sz w:val="16"/>
                <w:szCs w:val="16"/>
              </w:rPr>
              <w:t>baguetes</w:t>
            </w:r>
            <w:proofErr w:type="spellEnd"/>
            <w:r w:rsidRPr="00EE27CD">
              <w:rPr>
                <w:rFonts w:ascii="Arial" w:hAnsi="Arial" w:cs="Arial"/>
                <w:sz w:val="16"/>
                <w:szCs w:val="16"/>
              </w:rPr>
              <w:t xml:space="preserve"> e com fechos.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sz w:val="16"/>
                <w:szCs w:val="16"/>
              </w:rPr>
              <w:t>Linha: Suprema ou similar com mínimo de 25mm de espessura.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GARANTIA:</w:t>
            </w:r>
            <w:r w:rsidRPr="00EE27CD">
              <w:rPr>
                <w:rFonts w:ascii="Arial" w:hAnsi="Arial" w:cs="Arial"/>
                <w:sz w:val="16"/>
                <w:szCs w:val="16"/>
              </w:rPr>
              <w:t xml:space="preserve"> Mínimo de 12 (doze) meses contra defeito de fabricação e instalação.</w:t>
            </w:r>
          </w:p>
          <w:p w:rsidR="0097081A" w:rsidRPr="00EE27CD" w:rsidRDefault="0097081A" w:rsidP="00520DC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27CD">
              <w:rPr>
                <w:rFonts w:ascii="Arial" w:hAnsi="Arial" w:cs="Arial"/>
                <w:b/>
                <w:sz w:val="16"/>
                <w:szCs w:val="16"/>
              </w:rPr>
              <w:t>INCLUSOS SERVIÇOS DE FRETE E INSTALAÇÃO DAS ESQUADRIAS.</w:t>
            </w: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993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134" w:type="dxa"/>
            <w:vAlign w:val="center"/>
          </w:tcPr>
          <w:p w:rsidR="0097081A" w:rsidRPr="00EE27CD" w:rsidRDefault="0097081A" w:rsidP="00520DC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27CD"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</w:tbl>
    <w:p w:rsidR="0097081A" w:rsidRPr="00470FE2" w:rsidRDefault="0097081A" w:rsidP="0097081A">
      <w:pPr>
        <w:rPr>
          <w:rFonts w:ascii="Arial" w:hAnsi="Arial" w:cs="Arial"/>
          <w:sz w:val="20"/>
          <w:szCs w:val="20"/>
        </w:rPr>
      </w:pPr>
    </w:p>
    <w:p w:rsidR="0097081A" w:rsidRDefault="0097081A" w:rsidP="0097081A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97081A" w:rsidRDefault="0097081A" w:rsidP="0097081A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7081A" w:rsidRPr="00832E4A" w:rsidRDefault="0097081A" w:rsidP="0097081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 e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97081A" w:rsidRDefault="0097081A" w:rsidP="0097081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97081A" w:rsidRPr="00A67A35" w:rsidRDefault="0097081A" w:rsidP="0097081A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>3. Declara ciente que a entrega dos bens</w:t>
      </w:r>
      <w:r>
        <w:rPr>
          <w:rFonts w:ascii="Arial" w:hAnsi="Arial" w:cs="Arial"/>
          <w:b/>
          <w:sz w:val="20"/>
          <w:szCs w:val="20"/>
        </w:rPr>
        <w:t xml:space="preserve"> e serviços</w:t>
      </w:r>
      <w:r w:rsidRPr="00A67A35">
        <w:rPr>
          <w:rFonts w:ascii="Arial" w:hAnsi="Arial" w:cs="Arial"/>
          <w:b/>
          <w:sz w:val="20"/>
          <w:szCs w:val="20"/>
        </w:rPr>
        <w:t xml:space="preserve"> será de uma única vez, no prazo de até </w:t>
      </w:r>
      <w:r>
        <w:rPr>
          <w:rFonts w:ascii="Arial" w:hAnsi="Arial" w:cs="Arial"/>
          <w:b/>
          <w:sz w:val="20"/>
          <w:szCs w:val="20"/>
        </w:rPr>
        <w:t>60 (sessenta) dias</w:t>
      </w:r>
      <w:r w:rsidRPr="00A67A35">
        <w:rPr>
          <w:rFonts w:ascii="Arial" w:hAnsi="Arial" w:cs="Arial"/>
          <w:b/>
          <w:sz w:val="20"/>
          <w:szCs w:val="20"/>
        </w:rPr>
        <w:t xml:space="preserve"> contados da emissão da nota de empenho.</w:t>
      </w:r>
    </w:p>
    <w:p w:rsidR="0097081A" w:rsidRDefault="0097081A" w:rsidP="0097081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97081A" w:rsidRDefault="0097081A" w:rsidP="0097081A">
      <w:pPr>
        <w:jc w:val="both"/>
        <w:rPr>
          <w:rFonts w:ascii="Arial" w:hAnsi="Arial" w:cs="Arial"/>
          <w:b/>
          <w:sz w:val="20"/>
          <w:szCs w:val="20"/>
        </w:rPr>
      </w:pPr>
      <w:r w:rsidRPr="003A6D16">
        <w:rPr>
          <w:rFonts w:ascii="Arial" w:hAnsi="Arial" w:cs="Arial"/>
          <w:b/>
          <w:sz w:val="20"/>
          <w:szCs w:val="20"/>
        </w:rPr>
        <w:t xml:space="preserve">5.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de</w:t>
      </w:r>
      <w:r>
        <w:rPr>
          <w:rFonts w:ascii="Arial" w:hAnsi="Arial" w:cs="Arial"/>
          <w:b/>
          <w:sz w:val="20"/>
          <w:szCs w:val="20"/>
        </w:rPr>
        <w:t xml:space="preserve"> mínimo</w:t>
      </w:r>
      <w:r w:rsidRPr="003A6D16">
        <w:rPr>
          <w:rFonts w:ascii="Arial" w:hAnsi="Arial" w:cs="Arial"/>
          <w:b/>
          <w:sz w:val="20"/>
          <w:szCs w:val="20"/>
        </w:rPr>
        <w:t xml:space="preserve"> 12 meses contra vício ou defeito de fabricação</w:t>
      </w:r>
      <w:r>
        <w:rPr>
          <w:rFonts w:ascii="Arial" w:hAnsi="Arial" w:cs="Arial"/>
          <w:b/>
          <w:sz w:val="20"/>
          <w:szCs w:val="20"/>
        </w:rPr>
        <w:t xml:space="preserve"> e instalação</w:t>
      </w:r>
      <w:r w:rsidRPr="003A6D16">
        <w:rPr>
          <w:rFonts w:ascii="Arial" w:hAnsi="Arial" w:cs="Arial"/>
          <w:b/>
          <w:sz w:val="20"/>
          <w:szCs w:val="20"/>
        </w:rPr>
        <w:t>, a contar da data de entrega.</w:t>
      </w:r>
    </w:p>
    <w:p w:rsidR="0097081A" w:rsidRDefault="0097081A" w:rsidP="0097081A">
      <w:pPr>
        <w:jc w:val="both"/>
        <w:rPr>
          <w:rFonts w:ascii="Arial" w:hAnsi="Arial" w:cs="Arial"/>
          <w:b/>
          <w:sz w:val="20"/>
          <w:szCs w:val="20"/>
        </w:rPr>
      </w:pPr>
    </w:p>
    <w:p w:rsidR="0097081A" w:rsidRPr="00470FE2" w:rsidRDefault="0097081A" w:rsidP="0097081A">
      <w:pPr>
        <w:jc w:val="both"/>
        <w:rPr>
          <w:sz w:val="20"/>
          <w:szCs w:val="20"/>
        </w:rPr>
      </w:pPr>
    </w:p>
    <w:p w:rsidR="0097081A" w:rsidRPr="00470FE2" w:rsidRDefault="0097081A" w:rsidP="0097081A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97081A" w:rsidRDefault="0097081A" w:rsidP="0097081A">
      <w:pPr>
        <w:jc w:val="center"/>
        <w:rPr>
          <w:rFonts w:ascii="Arial" w:hAnsi="Arial" w:cs="Arial"/>
          <w:sz w:val="20"/>
          <w:szCs w:val="20"/>
        </w:rPr>
      </w:pPr>
    </w:p>
    <w:p w:rsidR="0097081A" w:rsidRDefault="0097081A" w:rsidP="0097081A">
      <w:pPr>
        <w:jc w:val="center"/>
        <w:rPr>
          <w:rFonts w:ascii="Arial" w:hAnsi="Arial" w:cs="Arial"/>
          <w:sz w:val="20"/>
          <w:szCs w:val="20"/>
        </w:rPr>
      </w:pPr>
    </w:p>
    <w:p w:rsidR="0097081A" w:rsidRPr="00470FE2" w:rsidRDefault="0097081A" w:rsidP="0097081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97081A" w:rsidRPr="00470FE2" w:rsidRDefault="0097081A" w:rsidP="0097081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97081A" w:rsidRDefault="0097081A" w:rsidP="0097081A"/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7081A" w:rsidRDefault="0097081A" w:rsidP="0097081A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DC606E" w:rsidRDefault="00DC606E"/>
    <w:sectPr w:rsidR="00DC6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1A"/>
    <w:rsid w:val="0097081A"/>
    <w:rsid w:val="00D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AD0BC-F40F-4430-A4F8-E8A50427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081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08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2024-10-01T13:39:00Z</dcterms:created>
  <dcterms:modified xsi:type="dcterms:W3CDTF">2024-10-01T13:40:00Z</dcterms:modified>
</cp:coreProperties>
</file>