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817" w:rsidRPr="00832E4A" w:rsidRDefault="00744817" w:rsidP="00744817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744817" w:rsidRDefault="00744817" w:rsidP="00744817">
      <w:pPr>
        <w:rPr>
          <w:rFonts w:ascii="Arial" w:hAnsi="Arial" w:cs="Arial"/>
          <w:b/>
          <w:bCs/>
          <w:sz w:val="20"/>
          <w:szCs w:val="20"/>
        </w:rPr>
      </w:pPr>
    </w:p>
    <w:p w:rsidR="00744817" w:rsidRDefault="00744817" w:rsidP="00744817">
      <w:pPr>
        <w:rPr>
          <w:rFonts w:ascii="Arial" w:hAnsi="Arial" w:cs="Arial"/>
          <w:b/>
          <w:bCs/>
          <w:sz w:val="20"/>
          <w:szCs w:val="20"/>
        </w:rPr>
      </w:pPr>
    </w:p>
    <w:p w:rsidR="00744817" w:rsidRPr="00470FE2" w:rsidRDefault="00744817" w:rsidP="00744817">
      <w:pPr>
        <w:rPr>
          <w:rFonts w:ascii="Arial" w:hAnsi="Arial" w:cs="Arial"/>
          <w:b/>
          <w:bCs/>
          <w:sz w:val="20"/>
          <w:szCs w:val="20"/>
        </w:rPr>
      </w:pPr>
    </w:p>
    <w:p w:rsidR="00744817" w:rsidRPr="00470FE2" w:rsidRDefault="00744817" w:rsidP="00744817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744817" w:rsidRPr="00470FE2" w:rsidRDefault="00744817" w:rsidP="00744817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744817" w:rsidRPr="00832E4A" w:rsidRDefault="00744817" w:rsidP="0074481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de Dispensa de Licitação</w:t>
      </w:r>
      <w:r w:rsidRPr="00832E4A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12</w:t>
      </w:r>
      <w:r w:rsidRPr="00832E4A">
        <w:rPr>
          <w:rFonts w:ascii="Arial" w:hAnsi="Arial" w:cs="Arial"/>
          <w:b/>
          <w:sz w:val="20"/>
          <w:szCs w:val="20"/>
        </w:rPr>
        <w:t>/202</w:t>
      </w:r>
      <w:r>
        <w:rPr>
          <w:rFonts w:ascii="Arial" w:hAnsi="Arial" w:cs="Arial"/>
          <w:b/>
          <w:sz w:val="20"/>
          <w:szCs w:val="20"/>
        </w:rPr>
        <w:t>4</w:t>
      </w:r>
    </w:p>
    <w:p w:rsidR="00744817" w:rsidRDefault="00744817" w:rsidP="00744817">
      <w:pPr>
        <w:rPr>
          <w:rFonts w:ascii="Arial" w:hAnsi="Arial" w:cs="Arial"/>
          <w:sz w:val="20"/>
          <w:szCs w:val="20"/>
        </w:rPr>
      </w:pPr>
    </w:p>
    <w:p w:rsidR="00744817" w:rsidRDefault="00744817" w:rsidP="00744817">
      <w:pPr>
        <w:rPr>
          <w:rFonts w:ascii="Arial" w:hAnsi="Arial" w:cs="Arial"/>
          <w:sz w:val="20"/>
          <w:szCs w:val="20"/>
        </w:rPr>
      </w:pPr>
    </w:p>
    <w:p w:rsidR="00744817" w:rsidRDefault="00744817" w:rsidP="00744817">
      <w:pPr>
        <w:rPr>
          <w:rFonts w:ascii="Arial" w:hAnsi="Arial" w:cs="Arial"/>
          <w:sz w:val="20"/>
          <w:szCs w:val="20"/>
        </w:rPr>
      </w:pPr>
    </w:p>
    <w:p w:rsidR="00744817" w:rsidRDefault="00744817" w:rsidP="00744817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3201"/>
      </w:tblGrid>
      <w:tr w:rsidR="00744817" w:rsidTr="00E81117">
        <w:tc>
          <w:tcPr>
            <w:tcW w:w="5670" w:type="dxa"/>
          </w:tcPr>
          <w:p w:rsidR="00744817" w:rsidRDefault="00744817" w:rsidP="00E81117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744817" w:rsidRDefault="00744817" w:rsidP="00E81117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</w:t>
            </w:r>
          </w:p>
        </w:tc>
      </w:tr>
      <w:tr w:rsidR="00744817" w:rsidTr="00E81117">
        <w:tc>
          <w:tcPr>
            <w:tcW w:w="5670" w:type="dxa"/>
          </w:tcPr>
          <w:p w:rsidR="00744817" w:rsidRDefault="00744817" w:rsidP="00E81117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744817" w:rsidRDefault="00744817" w:rsidP="00E81117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744817" w:rsidTr="00E81117">
        <w:tc>
          <w:tcPr>
            <w:tcW w:w="5670" w:type="dxa"/>
          </w:tcPr>
          <w:p w:rsidR="00744817" w:rsidRDefault="00744817" w:rsidP="00E81117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744817" w:rsidRDefault="00744817" w:rsidP="00E81117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744817" w:rsidTr="00E81117">
        <w:tc>
          <w:tcPr>
            <w:tcW w:w="5670" w:type="dxa"/>
          </w:tcPr>
          <w:p w:rsidR="00744817" w:rsidRDefault="00744817" w:rsidP="00E81117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744817" w:rsidRDefault="00744817" w:rsidP="00E81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4817" w:rsidRDefault="00744817" w:rsidP="00744817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                                </w:t>
      </w:r>
    </w:p>
    <w:p w:rsidR="00744817" w:rsidRDefault="00744817" w:rsidP="00744817">
      <w:pPr>
        <w:rPr>
          <w:rFonts w:ascii="Arial" w:hAnsi="Arial" w:cs="Arial"/>
          <w:sz w:val="20"/>
          <w:szCs w:val="20"/>
        </w:rPr>
      </w:pPr>
    </w:p>
    <w:p w:rsidR="00744817" w:rsidRDefault="00744817" w:rsidP="00744817">
      <w:pPr>
        <w:rPr>
          <w:rFonts w:ascii="Arial" w:hAnsi="Arial" w:cs="Arial"/>
          <w:sz w:val="20"/>
          <w:szCs w:val="20"/>
        </w:rPr>
      </w:pPr>
    </w:p>
    <w:p w:rsidR="00744817" w:rsidRDefault="00744817" w:rsidP="00744817">
      <w:pPr>
        <w:rPr>
          <w:rFonts w:ascii="Arial" w:hAnsi="Arial" w:cs="Arial"/>
          <w:sz w:val="20"/>
          <w:szCs w:val="20"/>
        </w:rPr>
      </w:pPr>
    </w:p>
    <w:p w:rsidR="00744817" w:rsidRPr="00470FE2" w:rsidRDefault="00744817" w:rsidP="00744817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                 </w:t>
      </w:r>
    </w:p>
    <w:p w:rsidR="00744817" w:rsidRPr="00BC2755" w:rsidRDefault="00744817" w:rsidP="00744817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99"/>
        <w:gridCol w:w="4074"/>
        <w:gridCol w:w="992"/>
        <w:gridCol w:w="860"/>
        <w:gridCol w:w="1349"/>
      </w:tblGrid>
      <w:tr w:rsidR="00744817" w:rsidTr="00E81117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744817" w:rsidRPr="004953E7" w:rsidRDefault="00744817" w:rsidP="00E8111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4074" w:type="dxa"/>
            <w:shd w:val="clear" w:color="auto" w:fill="FFFFFF" w:themeFill="background1"/>
            <w:vAlign w:val="center"/>
          </w:tcPr>
          <w:p w:rsidR="00744817" w:rsidRPr="004953E7" w:rsidRDefault="00744817" w:rsidP="00E8111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44817" w:rsidRPr="004953E7" w:rsidRDefault="00744817" w:rsidP="00E8111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UNIDADE DE MEDIDA</w:t>
            </w:r>
          </w:p>
        </w:tc>
        <w:tc>
          <w:tcPr>
            <w:tcW w:w="860" w:type="dxa"/>
            <w:shd w:val="clear" w:color="auto" w:fill="FFFFFF" w:themeFill="background1"/>
            <w:vAlign w:val="center"/>
          </w:tcPr>
          <w:p w:rsidR="00744817" w:rsidRPr="004953E7" w:rsidRDefault="00744817" w:rsidP="00E8111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>QUANT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744817" w:rsidRPr="004953E7" w:rsidRDefault="00744817" w:rsidP="00E8111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VALOR TOTAL </w:t>
            </w:r>
          </w:p>
        </w:tc>
      </w:tr>
      <w:tr w:rsidR="00744817" w:rsidTr="00E81117">
        <w:trPr>
          <w:jc w:val="center"/>
        </w:trPr>
        <w:tc>
          <w:tcPr>
            <w:tcW w:w="599" w:type="dxa"/>
            <w:shd w:val="clear" w:color="auto" w:fill="FFFFFF" w:themeFill="background1"/>
            <w:vAlign w:val="center"/>
          </w:tcPr>
          <w:p w:rsidR="00744817" w:rsidRPr="004953E7" w:rsidRDefault="00744817" w:rsidP="00E8111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03E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074" w:type="dxa"/>
            <w:vAlign w:val="center"/>
          </w:tcPr>
          <w:p w:rsidR="00744817" w:rsidRPr="008203E6" w:rsidRDefault="00744817" w:rsidP="00E8111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4817" w:rsidRPr="008203E6" w:rsidRDefault="00744817" w:rsidP="00E8111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03E6">
              <w:rPr>
                <w:rFonts w:ascii="Arial" w:hAnsi="Arial" w:cs="Arial"/>
                <w:b/>
                <w:sz w:val="18"/>
                <w:szCs w:val="18"/>
              </w:rPr>
              <w:t>SERVIÇOS DE ASSESSORIA E SUPORTE TÉCNICO PARA RENOVAÇÃO DO CERTIFICADO DE LICENCIAMENTO DO CORPO DE BOMBEIROS (CLCB) DO IMÓVEL EM QUE INSTALADA CÂMARA MUNICIPAL DE SALMOURÃO</w:t>
            </w:r>
          </w:p>
          <w:p w:rsidR="00744817" w:rsidRPr="004953E7" w:rsidRDefault="00744817" w:rsidP="00E8111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44817" w:rsidRPr="004953E7" w:rsidRDefault="00744817" w:rsidP="00E81117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03E6">
              <w:rPr>
                <w:rFonts w:ascii="Arial" w:hAnsi="Arial" w:cs="Arial"/>
                <w:sz w:val="18"/>
                <w:szCs w:val="18"/>
              </w:rPr>
              <w:t>Unitário</w:t>
            </w:r>
          </w:p>
        </w:tc>
        <w:tc>
          <w:tcPr>
            <w:tcW w:w="860" w:type="dxa"/>
            <w:vAlign w:val="center"/>
          </w:tcPr>
          <w:p w:rsidR="00744817" w:rsidRPr="004953E7" w:rsidRDefault="00744817" w:rsidP="00E8111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03E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349" w:type="dxa"/>
            <w:vAlign w:val="center"/>
          </w:tcPr>
          <w:p w:rsidR="00744817" w:rsidRPr="004953E7" w:rsidRDefault="00744817" w:rsidP="00E81117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53E7">
              <w:rPr>
                <w:rFonts w:ascii="Arial" w:hAnsi="Arial" w:cs="Arial"/>
                <w:b/>
                <w:sz w:val="16"/>
                <w:szCs w:val="16"/>
              </w:rPr>
              <w:t xml:space="preserve">R$ </w:t>
            </w:r>
          </w:p>
        </w:tc>
      </w:tr>
    </w:tbl>
    <w:p w:rsidR="00744817" w:rsidRPr="00470FE2" w:rsidRDefault="00744817" w:rsidP="00744817">
      <w:pPr>
        <w:rPr>
          <w:rFonts w:ascii="Arial" w:hAnsi="Arial" w:cs="Arial"/>
          <w:sz w:val="20"/>
          <w:szCs w:val="20"/>
        </w:rPr>
      </w:pPr>
    </w:p>
    <w:p w:rsidR="00744817" w:rsidRDefault="00744817" w:rsidP="00744817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3</w:t>
      </w:r>
      <w:r w:rsidRPr="00470FE2">
        <w:rPr>
          <w:rFonts w:ascii="Arial" w:hAnsi="Arial" w:cs="Arial"/>
          <w:sz w:val="20"/>
          <w:szCs w:val="20"/>
        </w:rPr>
        <w:t>0 (</w:t>
      </w:r>
      <w:r>
        <w:rPr>
          <w:rFonts w:ascii="Arial" w:hAnsi="Arial" w:cs="Arial"/>
          <w:sz w:val="20"/>
          <w:szCs w:val="20"/>
        </w:rPr>
        <w:t>trinta</w:t>
      </w:r>
      <w:r w:rsidRPr="00470FE2">
        <w:rPr>
          <w:rFonts w:ascii="Arial" w:hAnsi="Arial" w:cs="Arial"/>
          <w:sz w:val="20"/>
          <w:szCs w:val="20"/>
        </w:rPr>
        <w:t>) dias, contados da data de sua apresentação.</w:t>
      </w:r>
    </w:p>
    <w:p w:rsidR="00744817" w:rsidRPr="00832E4A" w:rsidRDefault="00744817" w:rsidP="0074481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2228E9">
        <w:rPr>
          <w:rFonts w:ascii="Arial" w:hAnsi="Arial" w:cs="Arial"/>
          <w:b/>
          <w:sz w:val="20"/>
          <w:szCs w:val="20"/>
        </w:rPr>
        <w:t>1.</w:t>
      </w:r>
      <w:r w:rsidRPr="00832E4A">
        <w:rPr>
          <w:rFonts w:ascii="Arial" w:hAnsi="Arial" w:cs="Arial"/>
          <w:sz w:val="20"/>
          <w:szCs w:val="20"/>
        </w:rPr>
        <w:t xml:space="preserve">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serviços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 e as normas técnicas aplicáveis.</w:t>
      </w:r>
    </w:p>
    <w:p w:rsidR="00744817" w:rsidRDefault="00744817" w:rsidP="0074481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2228E9">
        <w:rPr>
          <w:rFonts w:ascii="Arial" w:hAnsi="Arial" w:cs="Arial"/>
          <w:b/>
          <w:sz w:val="20"/>
          <w:szCs w:val="20"/>
        </w:rPr>
        <w:t>2.</w:t>
      </w:r>
      <w:r w:rsidRPr="00832E4A">
        <w:rPr>
          <w:rFonts w:ascii="Arial" w:hAnsi="Arial" w:cs="Arial"/>
          <w:sz w:val="20"/>
          <w:szCs w:val="20"/>
        </w:rPr>
        <w:t xml:space="preserve">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</w:t>
      </w:r>
      <w:r w:rsidRPr="002228E9">
        <w:rPr>
          <w:rFonts w:ascii="Arial" w:hAnsi="Arial" w:cs="Arial"/>
          <w:b/>
          <w:sz w:val="20"/>
          <w:szCs w:val="20"/>
        </w:rPr>
        <w:t>incluem todos os custos e despesas diretas</w:t>
      </w:r>
      <w:r w:rsidRPr="00832E4A">
        <w:rPr>
          <w:rFonts w:ascii="Arial" w:hAnsi="Arial" w:cs="Arial"/>
          <w:sz w:val="20"/>
          <w:szCs w:val="20"/>
        </w:rPr>
        <w:t xml:space="preserve">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</w:t>
      </w:r>
      <w:r w:rsidRPr="002228E9">
        <w:rPr>
          <w:rFonts w:ascii="Arial" w:hAnsi="Arial" w:cs="Arial"/>
          <w:b/>
          <w:sz w:val="20"/>
          <w:szCs w:val="20"/>
          <w:u w:val="single"/>
        </w:rPr>
        <w:t>tributos (ART, taxa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2228E9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junto ao Corpo de Bombeiros</w:t>
      </w:r>
      <w:r w:rsidRPr="002228E9">
        <w:rPr>
          <w:rFonts w:ascii="Arial" w:hAnsi="Arial" w:cs="Arial"/>
          <w:b/>
          <w:sz w:val="20"/>
          <w:szCs w:val="20"/>
          <w:u w:val="single"/>
        </w:rPr>
        <w:t xml:space="preserve"> e afins)</w:t>
      </w:r>
      <w:r w:rsidRPr="00832E4A">
        <w:rPr>
          <w:rFonts w:ascii="Arial" w:hAnsi="Arial" w:cs="Arial"/>
          <w:sz w:val="20"/>
          <w:szCs w:val="20"/>
        </w:rPr>
        <w:t xml:space="preserve">, encargos sociais, material, despesas administrativas, seguro, </w:t>
      </w:r>
      <w:r w:rsidRPr="00E750CC">
        <w:rPr>
          <w:rFonts w:ascii="Arial" w:hAnsi="Arial" w:cs="Arial"/>
          <w:sz w:val="20"/>
          <w:szCs w:val="20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744817" w:rsidRDefault="00744817" w:rsidP="0074481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2228E9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Declara ciente que a prestação dos serviços será no prazo de até três meses,</w:t>
      </w:r>
      <w:r w:rsidRPr="002E03CF">
        <w:rPr>
          <w:rFonts w:ascii="Arial" w:hAnsi="Arial" w:cs="Arial"/>
          <w:sz w:val="20"/>
          <w:szCs w:val="20"/>
        </w:rPr>
        <w:t xml:space="preserve"> contados da emissão da nota de empenho.</w:t>
      </w:r>
    </w:p>
    <w:p w:rsidR="00744817" w:rsidRDefault="00744817" w:rsidP="0074481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B7570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Declara ciente que o pagamento pelos serviços será realizado depois de finalizado o processo administrativo junto ao Corpo de Bombeiros, mediante a apresentação de nota fiscal, conforme as condições expressas no Termo de Referência.</w:t>
      </w:r>
    </w:p>
    <w:p w:rsidR="00744817" w:rsidRDefault="00744817" w:rsidP="0074481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2228E9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aprendiz.</w:t>
      </w:r>
    </w:p>
    <w:p w:rsidR="00744817" w:rsidRDefault="00744817" w:rsidP="00744817">
      <w:pPr>
        <w:jc w:val="right"/>
        <w:rPr>
          <w:rFonts w:ascii="Arial" w:hAnsi="Arial" w:cs="Arial"/>
          <w:sz w:val="20"/>
          <w:szCs w:val="20"/>
        </w:rPr>
      </w:pPr>
    </w:p>
    <w:p w:rsidR="00744817" w:rsidRDefault="00744817" w:rsidP="00744817">
      <w:pPr>
        <w:jc w:val="right"/>
        <w:rPr>
          <w:rFonts w:ascii="Arial" w:hAnsi="Arial" w:cs="Arial"/>
          <w:sz w:val="20"/>
          <w:szCs w:val="20"/>
        </w:rPr>
      </w:pPr>
    </w:p>
    <w:p w:rsidR="00744817" w:rsidRDefault="00744817" w:rsidP="00744817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  <w:r w:rsidRPr="00470FE2">
        <w:rPr>
          <w:rFonts w:ascii="Arial" w:hAnsi="Arial" w:cs="Arial"/>
          <w:sz w:val="20"/>
          <w:szCs w:val="20"/>
        </w:rPr>
        <w:t>.</w:t>
      </w:r>
    </w:p>
    <w:p w:rsidR="00744817" w:rsidRDefault="00744817" w:rsidP="00744817">
      <w:pPr>
        <w:jc w:val="right"/>
        <w:rPr>
          <w:rFonts w:ascii="Arial" w:hAnsi="Arial" w:cs="Arial"/>
          <w:sz w:val="20"/>
          <w:szCs w:val="20"/>
        </w:rPr>
      </w:pPr>
    </w:p>
    <w:p w:rsidR="00744817" w:rsidRDefault="00744817" w:rsidP="00744817">
      <w:pPr>
        <w:jc w:val="right"/>
        <w:rPr>
          <w:rFonts w:ascii="Arial" w:hAnsi="Arial" w:cs="Arial"/>
          <w:sz w:val="20"/>
          <w:szCs w:val="20"/>
        </w:rPr>
      </w:pPr>
    </w:p>
    <w:p w:rsidR="00744817" w:rsidRDefault="00744817" w:rsidP="00744817">
      <w:pPr>
        <w:jc w:val="right"/>
        <w:rPr>
          <w:rFonts w:ascii="Arial" w:hAnsi="Arial" w:cs="Arial"/>
          <w:sz w:val="20"/>
          <w:szCs w:val="20"/>
        </w:rPr>
      </w:pPr>
    </w:p>
    <w:p w:rsidR="00744817" w:rsidRDefault="00744817" w:rsidP="00744817">
      <w:pPr>
        <w:jc w:val="right"/>
        <w:rPr>
          <w:rFonts w:ascii="Arial" w:hAnsi="Arial" w:cs="Arial"/>
          <w:sz w:val="20"/>
          <w:szCs w:val="20"/>
        </w:rPr>
      </w:pPr>
    </w:p>
    <w:p w:rsidR="00744817" w:rsidRDefault="00744817" w:rsidP="00744817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44817" w:rsidRPr="00470FE2" w:rsidRDefault="00744817" w:rsidP="00744817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(Razão Social da Empresa)</w:t>
      </w:r>
    </w:p>
    <w:p w:rsidR="00744817" w:rsidRDefault="00744817" w:rsidP="00744817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(Nome do responsável/procurador)</w:t>
      </w:r>
    </w:p>
    <w:p w:rsidR="00D61308" w:rsidRDefault="00D61308"/>
    <w:sectPr w:rsidR="00D613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17"/>
    <w:rsid w:val="00744817"/>
    <w:rsid w:val="00D6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F891E-18CD-496E-B5B1-B413838F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44817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2024-10-24T12:55:00Z</dcterms:created>
  <dcterms:modified xsi:type="dcterms:W3CDTF">2024-10-24T12:55:00Z</dcterms:modified>
</cp:coreProperties>
</file>